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0D40" w14:textId="4F6CDF0E" w:rsidR="00B2202F" w:rsidRDefault="00B2202F" w:rsidP="00B2202F">
      <w:pPr>
        <w:spacing w:line="276" w:lineRule="auto"/>
        <w:rPr>
          <w:rFonts w:ascii="Arial" w:hAnsi="Arial" w:cs="Arial"/>
          <w:b/>
          <w:bCs/>
        </w:rPr>
      </w:pPr>
      <w:r w:rsidRPr="00B2202F">
        <w:rPr>
          <w:rFonts w:ascii="Arial" w:hAnsi="Arial" w:cs="Arial"/>
          <w:b/>
          <w:bCs/>
        </w:rPr>
        <w:t>Unterstützung unserer Pfadfinder</w:t>
      </w:r>
      <w:r w:rsidRPr="00B2202F">
        <w:rPr>
          <w:rFonts w:ascii="Arial" w:hAnsi="Arial" w:cs="Arial"/>
          <w:b/>
          <w:bCs/>
        </w:rPr>
        <w:t>*innen</w:t>
      </w:r>
      <w:r w:rsidRPr="00B2202F">
        <w:rPr>
          <w:rFonts w:ascii="Arial" w:hAnsi="Arial" w:cs="Arial"/>
          <w:b/>
          <w:bCs/>
        </w:rPr>
        <w:t>-Unit für das World Scout Jamboree 2027</w:t>
      </w:r>
    </w:p>
    <w:p w14:paraId="66781B4B" w14:textId="77777777" w:rsidR="00B2202F" w:rsidRDefault="00B2202F" w:rsidP="00B2202F">
      <w:pPr>
        <w:spacing w:line="276" w:lineRule="auto"/>
        <w:rPr>
          <w:rFonts w:ascii="Arial" w:hAnsi="Arial" w:cs="Arial"/>
          <w:b/>
          <w:bCs/>
        </w:rPr>
      </w:pPr>
    </w:p>
    <w:p w14:paraId="4FAF7B09" w14:textId="77777777" w:rsidR="00B2202F" w:rsidRPr="00B2202F" w:rsidRDefault="00B2202F" w:rsidP="00B2202F">
      <w:pPr>
        <w:spacing w:line="276" w:lineRule="auto"/>
        <w:rPr>
          <w:rFonts w:ascii="Arial" w:hAnsi="Arial" w:cs="Arial"/>
          <w:b/>
          <w:bCs/>
        </w:rPr>
      </w:pPr>
    </w:p>
    <w:p w14:paraId="1C755118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</w:p>
    <w:p w14:paraId="32C87F46" w14:textId="4E51ECB4" w:rsidR="00420E68" w:rsidRPr="00B2202F" w:rsidRDefault="00420E68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S</w:t>
      </w:r>
      <w:r w:rsidRPr="00B2202F">
        <w:rPr>
          <w:rFonts w:ascii="Arial" w:hAnsi="Arial" w:cs="Arial"/>
        </w:rPr>
        <w:t>ehr geehrte Damen und Herren,</w:t>
      </w:r>
    </w:p>
    <w:p w14:paraId="5F0B97E6" w14:textId="77777777" w:rsidR="000C7BFD" w:rsidRPr="00B2202F" w:rsidRDefault="000C7BFD" w:rsidP="00B2202F">
      <w:pPr>
        <w:spacing w:line="276" w:lineRule="auto"/>
        <w:rPr>
          <w:rFonts w:ascii="Arial" w:hAnsi="Arial" w:cs="Arial"/>
        </w:rPr>
      </w:pPr>
    </w:p>
    <w:p w14:paraId="2126228A" w14:textId="13E0C974" w:rsidR="000C7BFD" w:rsidRPr="00B2202F" w:rsidRDefault="00420E68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 xml:space="preserve">als </w:t>
      </w:r>
      <w:r w:rsidR="000C7BFD" w:rsidRPr="00B2202F">
        <w:rPr>
          <w:rFonts w:ascii="Arial" w:hAnsi="Arial" w:cs="Arial"/>
        </w:rPr>
        <w:t xml:space="preserve">Gruppe von </w:t>
      </w:r>
      <w:r w:rsidRPr="00B2202F">
        <w:rPr>
          <w:rFonts w:ascii="Arial" w:hAnsi="Arial" w:cs="Arial"/>
        </w:rPr>
        <w:t>Pfadfinder*innen des Rings deutscher Pfadfinder*innenverbände (</w:t>
      </w:r>
      <w:proofErr w:type="spellStart"/>
      <w:r w:rsidRPr="00B2202F">
        <w:rPr>
          <w:rFonts w:ascii="Arial" w:hAnsi="Arial" w:cs="Arial"/>
        </w:rPr>
        <w:t>rdp</w:t>
      </w:r>
      <w:proofErr w:type="spellEnd"/>
      <w:r w:rsidRPr="00B2202F">
        <w:rPr>
          <w:rFonts w:ascii="Arial" w:hAnsi="Arial" w:cs="Arial"/>
        </w:rPr>
        <w:t xml:space="preserve"> </w:t>
      </w:r>
      <w:proofErr w:type="spellStart"/>
      <w:r w:rsidRPr="00B2202F">
        <w:rPr>
          <w:rFonts w:ascii="Arial" w:hAnsi="Arial" w:cs="Arial"/>
        </w:rPr>
        <w:t>e.v.</w:t>
      </w:r>
      <w:proofErr w:type="spellEnd"/>
      <w:r w:rsidRPr="00B2202F">
        <w:rPr>
          <w:rFonts w:ascii="Arial" w:hAnsi="Arial" w:cs="Arial"/>
        </w:rPr>
        <w:t xml:space="preserve">) </w:t>
      </w:r>
      <w:r w:rsidR="000C7BFD" w:rsidRPr="00B2202F">
        <w:rPr>
          <w:rFonts w:ascii="Arial" w:hAnsi="Arial" w:cs="Arial"/>
        </w:rPr>
        <w:t>nehmen</w:t>
      </w:r>
      <w:r w:rsidRPr="00B2202F">
        <w:rPr>
          <w:rFonts w:ascii="Arial" w:hAnsi="Arial" w:cs="Arial"/>
        </w:rPr>
        <w:t xml:space="preserve"> wir 2027 am </w:t>
      </w:r>
      <w:r w:rsidRPr="00B2202F">
        <w:rPr>
          <w:rFonts w:ascii="Arial" w:hAnsi="Arial" w:cs="Arial"/>
        </w:rPr>
        <w:t>World Scout Jamboree in Polen</w:t>
      </w:r>
      <w:r w:rsidRPr="00B2202F">
        <w:rPr>
          <w:rFonts w:ascii="Arial" w:hAnsi="Arial" w:cs="Arial"/>
        </w:rPr>
        <w:t xml:space="preserve"> teil. </w:t>
      </w:r>
      <w:r w:rsidR="000C7BFD" w:rsidRPr="00B2202F">
        <w:rPr>
          <w:rFonts w:ascii="Arial" w:hAnsi="Arial" w:cs="Arial"/>
        </w:rPr>
        <w:t>Unsere Gruppe besteht aus [Anzahl] engagierten Jugendlichen</w:t>
      </w:r>
      <w:r w:rsidR="000C7BFD" w:rsidRPr="00B2202F">
        <w:rPr>
          <w:rFonts w:ascii="Arial" w:hAnsi="Arial" w:cs="Arial"/>
        </w:rPr>
        <w:t xml:space="preserve"> </w:t>
      </w:r>
      <w:r w:rsidR="000C7BFD" w:rsidRPr="00B2202F">
        <w:rPr>
          <w:rFonts w:ascii="Arial" w:hAnsi="Arial" w:cs="Arial"/>
        </w:rPr>
        <w:t>aus der Region [Name Region] und wird von [Anzahl] erfahrenen Leite</w:t>
      </w:r>
      <w:r w:rsidR="000C7BFD" w:rsidRPr="00B2202F">
        <w:rPr>
          <w:rFonts w:ascii="Arial" w:hAnsi="Arial" w:cs="Arial"/>
        </w:rPr>
        <w:t>nden</w:t>
      </w:r>
      <w:r w:rsidR="000C7BFD" w:rsidRPr="00B2202F">
        <w:rPr>
          <w:rFonts w:ascii="Arial" w:hAnsi="Arial" w:cs="Arial"/>
        </w:rPr>
        <w:t xml:space="preserve"> begleitet. Beim </w:t>
      </w:r>
      <w:r w:rsidR="00B2202F">
        <w:rPr>
          <w:rFonts w:ascii="Arial" w:hAnsi="Arial" w:cs="Arial"/>
        </w:rPr>
        <w:t>Weltpfadfindertreffen kommen</w:t>
      </w:r>
      <w:r w:rsidR="000C7BFD" w:rsidRPr="00B2202F">
        <w:rPr>
          <w:rFonts w:ascii="Arial" w:hAnsi="Arial" w:cs="Arial"/>
        </w:rPr>
        <w:t xml:space="preserve"> knapp 50.000 Pfadfinder</w:t>
      </w:r>
      <w:r w:rsidR="000C7BFD" w:rsidRPr="00B2202F">
        <w:rPr>
          <w:rFonts w:ascii="Arial" w:hAnsi="Arial" w:cs="Arial"/>
        </w:rPr>
        <w:t>*</w:t>
      </w:r>
      <w:r w:rsidR="000C7BFD" w:rsidRPr="00B2202F">
        <w:rPr>
          <w:rFonts w:ascii="Arial" w:hAnsi="Arial" w:cs="Arial"/>
        </w:rPr>
        <w:t>innen aus aller Welt</w:t>
      </w:r>
      <w:r w:rsidR="00B2202F">
        <w:rPr>
          <w:rFonts w:ascii="Arial" w:hAnsi="Arial" w:cs="Arial"/>
        </w:rPr>
        <w:t xml:space="preserve"> zusammen. Sie erleben </w:t>
      </w:r>
      <w:r w:rsidR="000C7BFD" w:rsidRPr="00B2202F">
        <w:rPr>
          <w:rFonts w:ascii="Arial" w:hAnsi="Arial" w:cs="Arial"/>
        </w:rPr>
        <w:t xml:space="preserve">zwei Wochen voller </w:t>
      </w:r>
      <w:r w:rsidR="000C7BFD" w:rsidRPr="00B2202F">
        <w:rPr>
          <w:rFonts w:ascii="Arial" w:hAnsi="Arial" w:cs="Arial"/>
        </w:rPr>
        <w:t xml:space="preserve">internationaler </w:t>
      </w:r>
      <w:r w:rsidR="000C7BFD" w:rsidRPr="00B2202F">
        <w:rPr>
          <w:rFonts w:ascii="Arial" w:hAnsi="Arial" w:cs="Arial"/>
        </w:rPr>
        <w:t>Begegnung, Abenteuer und praktischer Lernangebote, die junge Menschen in ihrer Persönlichkeit und ihrem Verantwortungsbewusstsein stärken.</w:t>
      </w:r>
    </w:p>
    <w:p w14:paraId="62EF021C" w14:textId="77777777" w:rsidR="00420E68" w:rsidRPr="00B2202F" w:rsidRDefault="00420E68" w:rsidP="00B2202F">
      <w:pPr>
        <w:spacing w:line="276" w:lineRule="auto"/>
        <w:rPr>
          <w:rFonts w:ascii="Arial" w:hAnsi="Arial" w:cs="Arial"/>
        </w:rPr>
      </w:pPr>
    </w:p>
    <w:p w14:paraId="37717ECD" w14:textId="75619899" w:rsidR="00420E68" w:rsidRPr="00B2202F" w:rsidRDefault="00420E68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 xml:space="preserve">Für unser geplantes Abenteuer </w:t>
      </w:r>
      <w:r w:rsidRPr="00B2202F">
        <w:rPr>
          <w:rFonts w:ascii="Arial" w:hAnsi="Arial" w:cs="Arial"/>
        </w:rPr>
        <w:t>möchten wir Sie herzlich um Unterstützung</w:t>
      </w:r>
      <w:r w:rsidRPr="00B2202F">
        <w:rPr>
          <w:rFonts w:ascii="Arial" w:hAnsi="Arial" w:cs="Arial"/>
        </w:rPr>
        <w:t xml:space="preserve"> bitten: </w:t>
      </w:r>
      <w:r w:rsidRPr="00B2202F">
        <w:rPr>
          <w:rFonts w:ascii="Arial" w:hAnsi="Arial" w:cs="Arial"/>
        </w:rPr>
        <w:t>Pro Teilnehmer*in f</w:t>
      </w:r>
      <w:r w:rsidR="000C7BFD" w:rsidRPr="00B2202F">
        <w:rPr>
          <w:rFonts w:ascii="Arial" w:hAnsi="Arial" w:cs="Arial"/>
        </w:rPr>
        <w:t xml:space="preserve">ällt eine </w:t>
      </w:r>
      <w:r w:rsidR="00B2202F" w:rsidRPr="00B2202F">
        <w:rPr>
          <w:rFonts w:ascii="Arial" w:hAnsi="Arial" w:cs="Arial"/>
        </w:rPr>
        <w:t>Anmeldungsgebühr</w:t>
      </w:r>
      <w:r w:rsidR="000C7BFD" w:rsidRPr="00B2202F">
        <w:rPr>
          <w:rFonts w:ascii="Arial" w:hAnsi="Arial" w:cs="Arial"/>
        </w:rPr>
        <w:t xml:space="preserve"> von</w:t>
      </w:r>
      <w:r w:rsidRPr="00B2202F">
        <w:rPr>
          <w:rFonts w:ascii="Arial" w:hAnsi="Arial" w:cs="Arial"/>
        </w:rPr>
        <w:t xml:space="preserve"> </w:t>
      </w:r>
      <w:r w:rsidR="000C7BFD" w:rsidRPr="00B2202F">
        <w:rPr>
          <w:rFonts w:ascii="Arial" w:hAnsi="Arial" w:cs="Arial"/>
        </w:rPr>
        <w:t>3.400€</w:t>
      </w:r>
      <w:r w:rsidR="000C7BFD" w:rsidRPr="00B2202F">
        <w:rPr>
          <w:rFonts w:ascii="Arial" w:hAnsi="Arial" w:cs="Arial"/>
        </w:rPr>
        <w:t xml:space="preserve"> </w:t>
      </w:r>
      <w:r w:rsidRPr="00B2202F">
        <w:rPr>
          <w:rFonts w:ascii="Arial" w:hAnsi="Arial" w:cs="Arial"/>
        </w:rPr>
        <w:t xml:space="preserve">an. </w:t>
      </w:r>
      <w:r w:rsidR="000C7BFD" w:rsidRPr="00B2202F">
        <w:rPr>
          <w:rFonts w:ascii="Arial" w:hAnsi="Arial" w:cs="Arial"/>
        </w:rPr>
        <w:t>Zudem ist</w:t>
      </w:r>
      <w:r w:rsidR="000C7BFD" w:rsidRPr="00B2202F">
        <w:rPr>
          <w:rFonts w:ascii="Arial" w:hAnsi="Arial" w:cs="Arial"/>
        </w:rPr>
        <w:t xml:space="preserve"> die Teilnahme am Jamboree </w:t>
      </w:r>
      <w:r w:rsidR="00B2202F" w:rsidRPr="00B2202F">
        <w:rPr>
          <w:rFonts w:ascii="Arial" w:hAnsi="Arial" w:cs="Arial"/>
        </w:rPr>
        <w:t xml:space="preserve">weiteren Kosten verbunden, etwa in Bezug auf </w:t>
      </w:r>
      <w:r w:rsidR="000C7BFD" w:rsidRPr="00B2202F">
        <w:rPr>
          <w:rFonts w:ascii="Arial" w:hAnsi="Arial" w:cs="Arial"/>
        </w:rPr>
        <w:t>Ausrüstung und organisatorischen Kosten.</w:t>
      </w:r>
      <w:r w:rsidR="000C7BFD" w:rsidRPr="00B2202F">
        <w:rPr>
          <w:rFonts w:ascii="Arial" w:hAnsi="Arial" w:cs="Arial"/>
        </w:rPr>
        <w:t xml:space="preserve"> Da</w:t>
      </w:r>
      <w:r w:rsidR="00B2202F" w:rsidRPr="00B2202F">
        <w:rPr>
          <w:rFonts w:ascii="Arial" w:hAnsi="Arial" w:cs="Arial"/>
        </w:rPr>
        <w:t>rum können wir</w:t>
      </w:r>
      <w:r w:rsidR="000C7BFD" w:rsidRPr="00B2202F">
        <w:rPr>
          <w:rFonts w:ascii="Arial" w:hAnsi="Arial" w:cs="Arial"/>
        </w:rPr>
        <w:t xml:space="preserve"> eine zusätzliche finanzielle </w:t>
      </w:r>
      <w:r w:rsidR="00B2202F">
        <w:rPr>
          <w:rFonts w:ascii="Arial" w:hAnsi="Arial" w:cs="Arial"/>
        </w:rPr>
        <w:t>Unterstützung</w:t>
      </w:r>
      <w:r w:rsidR="000C7BFD" w:rsidRPr="00B2202F">
        <w:rPr>
          <w:rFonts w:ascii="Arial" w:hAnsi="Arial" w:cs="Arial"/>
        </w:rPr>
        <w:t xml:space="preserve"> gut gebrauchen.</w:t>
      </w:r>
      <w:r w:rsidRPr="00B2202F">
        <w:rPr>
          <w:rFonts w:ascii="Arial" w:hAnsi="Arial" w:cs="Arial"/>
        </w:rPr>
        <w:t xml:space="preserve"> </w:t>
      </w:r>
    </w:p>
    <w:p w14:paraId="47D82A19" w14:textId="77777777" w:rsidR="000C7BFD" w:rsidRPr="00B2202F" w:rsidRDefault="000C7BFD" w:rsidP="00B2202F">
      <w:pPr>
        <w:spacing w:line="276" w:lineRule="auto"/>
        <w:rPr>
          <w:rFonts w:ascii="Arial" w:hAnsi="Arial" w:cs="Arial"/>
        </w:rPr>
      </w:pPr>
    </w:p>
    <w:p w14:paraId="2A68C14B" w14:textId="288A6A0B" w:rsidR="00420E68" w:rsidRPr="00B2202F" w:rsidRDefault="000C7BFD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Ihre Förderung hilft konkret, etwa bei der Deckung von Reisekosten oder der Anschaffung gemeinsamer Ausrüstung (Zelte, Kochutensilien, Erste-Hilfematerial). Als lokaler Sponsor leisten Sie damit einen direkten Beitrag zur Jugendarbeit vor Ort und profitieren zugleich von positiver Sichtbarkeit</w:t>
      </w:r>
      <w:r w:rsidR="00B2202F">
        <w:rPr>
          <w:rFonts w:ascii="Arial" w:hAnsi="Arial" w:cs="Arial"/>
        </w:rPr>
        <w:t xml:space="preserve"> – z.B. in </w:t>
      </w:r>
      <w:r w:rsidRPr="00B2202F">
        <w:rPr>
          <w:rFonts w:ascii="Arial" w:hAnsi="Arial" w:cs="Arial"/>
        </w:rPr>
        <w:t xml:space="preserve">unserer Öffentlichkeitsarbeit </w:t>
      </w:r>
      <w:r w:rsidR="00B2202F">
        <w:rPr>
          <w:rFonts w:ascii="Arial" w:hAnsi="Arial" w:cs="Arial"/>
        </w:rPr>
        <w:t>oder</w:t>
      </w:r>
      <w:r w:rsidRPr="00B2202F">
        <w:rPr>
          <w:rFonts w:ascii="Arial" w:hAnsi="Arial" w:cs="Arial"/>
        </w:rPr>
        <w:t xml:space="preserve"> in den lokalen Medien.</w:t>
      </w:r>
    </w:p>
    <w:p w14:paraId="577C9516" w14:textId="77777777" w:rsidR="00420E68" w:rsidRPr="00B2202F" w:rsidRDefault="00420E68" w:rsidP="00B2202F">
      <w:pPr>
        <w:spacing w:line="276" w:lineRule="auto"/>
        <w:rPr>
          <w:rFonts w:ascii="Arial" w:hAnsi="Arial" w:cs="Arial"/>
        </w:rPr>
      </w:pPr>
    </w:p>
    <w:p w14:paraId="2BFB23CF" w14:textId="6112E549" w:rsidR="00420E68" w:rsidRDefault="00420E68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 xml:space="preserve">Wenn Sie unsere Unit unterstützen möchten oder Fragen haben, freue ich mich über Ihre Rückmeldung. </w:t>
      </w:r>
      <w:r w:rsidRPr="00B2202F">
        <w:rPr>
          <w:rFonts w:ascii="Arial" w:hAnsi="Arial" w:cs="Arial"/>
        </w:rPr>
        <w:t>Informationen zum Deutschen Kontingent für das World Scout Jamboree findet Sie unter www.worldscoutjamboree.de</w:t>
      </w:r>
      <w:r w:rsidR="00B2202F" w:rsidRPr="00B2202F">
        <w:rPr>
          <w:rFonts w:ascii="Arial" w:hAnsi="Arial" w:cs="Arial"/>
        </w:rPr>
        <w:t xml:space="preserve">. </w:t>
      </w:r>
      <w:r w:rsidRPr="00B2202F">
        <w:rPr>
          <w:rFonts w:ascii="Arial" w:hAnsi="Arial" w:cs="Arial"/>
        </w:rPr>
        <w:t>Gerne vereinbaren wir einen Gesprächstermin oder senden Ihnen weitere Unterlagen zu.</w:t>
      </w:r>
    </w:p>
    <w:p w14:paraId="71D1B644" w14:textId="77777777" w:rsidR="00B2202F" w:rsidRDefault="00B2202F" w:rsidP="00B2202F">
      <w:pPr>
        <w:spacing w:line="276" w:lineRule="auto"/>
        <w:rPr>
          <w:rFonts w:ascii="Arial" w:hAnsi="Arial" w:cs="Arial"/>
        </w:rPr>
      </w:pPr>
    </w:p>
    <w:p w14:paraId="5F6E6444" w14:textId="77777777" w:rsidR="00B2202F" w:rsidRDefault="00B2202F" w:rsidP="00B2202F">
      <w:pPr>
        <w:spacing w:line="276" w:lineRule="auto"/>
        <w:rPr>
          <w:rFonts w:ascii="Arial" w:hAnsi="Arial" w:cs="Arial"/>
        </w:rPr>
      </w:pPr>
    </w:p>
    <w:p w14:paraId="2B31D0EA" w14:textId="77777777" w:rsidR="00B2202F" w:rsidRDefault="00B2202F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Mit freundlichen Grüßen</w:t>
      </w:r>
    </w:p>
    <w:p w14:paraId="7088F77E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</w:p>
    <w:p w14:paraId="31287BF9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[Name]</w:t>
      </w:r>
    </w:p>
    <w:p w14:paraId="7928C690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[Funktion]</w:t>
      </w:r>
    </w:p>
    <w:p w14:paraId="2C566A9D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[Unit-Name]</w:t>
      </w:r>
    </w:p>
    <w:p w14:paraId="03FA638F" w14:textId="0A44DCE2" w:rsidR="00B2202F" w:rsidRDefault="00B2202F" w:rsidP="00B2202F">
      <w:pPr>
        <w:spacing w:line="276" w:lineRule="auto"/>
        <w:rPr>
          <w:rFonts w:ascii="Arial" w:hAnsi="Arial" w:cs="Arial"/>
        </w:rPr>
      </w:pPr>
      <w:r w:rsidRPr="00B2202F">
        <w:rPr>
          <w:rFonts w:ascii="Arial" w:hAnsi="Arial" w:cs="Arial"/>
        </w:rPr>
        <w:t>[Adresse] | [E-Mail] | [Telefon]</w:t>
      </w:r>
    </w:p>
    <w:p w14:paraId="5EF560D2" w14:textId="77777777" w:rsidR="00B2202F" w:rsidRPr="00B2202F" w:rsidRDefault="00B2202F" w:rsidP="00B2202F">
      <w:pPr>
        <w:spacing w:line="276" w:lineRule="auto"/>
        <w:rPr>
          <w:rFonts w:ascii="Arial" w:hAnsi="Arial" w:cs="Arial"/>
        </w:rPr>
      </w:pPr>
    </w:p>
    <w:sectPr w:rsidR="00B2202F" w:rsidRPr="00B2202F" w:rsidSect="00F2772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68"/>
    <w:rsid w:val="000A6F9F"/>
    <w:rsid w:val="000C7BFD"/>
    <w:rsid w:val="0025242F"/>
    <w:rsid w:val="00420E68"/>
    <w:rsid w:val="008C6B31"/>
    <w:rsid w:val="00AF111E"/>
    <w:rsid w:val="00B2202F"/>
    <w:rsid w:val="00B27A47"/>
    <w:rsid w:val="00BF5F90"/>
    <w:rsid w:val="00F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841A3"/>
  <w15:chartTrackingRefBased/>
  <w15:docId w15:val="{8BEBB16E-A1C8-A040-84A5-9D4B51E0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0E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0E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0E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0E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E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E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E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E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E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E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0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0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E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0E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E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E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Niklas</dc:creator>
  <cp:keywords/>
  <dc:description/>
  <cp:lastModifiedBy>König, Niklas</cp:lastModifiedBy>
  <cp:revision>1</cp:revision>
  <dcterms:created xsi:type="dcterms:W3CDTF">2025-12-22T18:46:00Z</dcterms:created>
  <dcterms:modified xsi:type="dcterms:W3CDTF">2025-12-22T19:12:00Z</dcterms:modified>
</cp:coreProperties>
</file>